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7F" w:rsidRPr="0054437F" w:rsidRDefault="0054437F" w:rsidP="00D23762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eastAsia="Times New Roman"/>
          <w:color w:val="000000"/>
          <w:kern w:val="36"/>
          <w:sz w:val="40"/>
          <w:szCs w:val="40"/>
          <w:lang w:eastAsia="ru-RU"/>
        </w:rPr>
      </w:pPr>
      <w:r w:rsidRPr="0054437F">
        <w:rPr>
          <w:rFonts w:eastAsia="Times New Roman"/>
          <w:color w:val="000000"/>
          <w:kern w:val="36"/>
          <w:sz w:val="40"/>
          <w:szCs w:val="40"/>
          <w:lang w:eastAsia="ru-RU"/>
        </w:rPr>
        <w:t>Основные сведения/</w:t>
      </w:r>
      <w:proofErr w:type="spellStart"/>
      <w:r w:rsidRPr="0054437F">
        <w:rPr>
          <w:rFonts w:eastAsia="Times New Roman"/>
          <w:color w:val="000000"/>
          <w:kern w:val="36"/>
          <w:sz w:val="40"/>
          <w:szCs w:val="40"/>
          <w:lang w:eastAsia="ru-RU"/>
        </w:rPr>
        <w:t>Тө</w:t>
      </w:r>
      <w:proofErr w:type="gramStart"/>
      <w:r w:rsidRPr="0054437F">
        <w:rPr>
          <w:rFonts w:eastAsia="Times New Roman"/>
          <w:color w:val="000000"/>
          <w:kern w:val="36"/>
          <w:sz w:val="40"/>
          <w:szCs w:val="40"/>
          <w:lang w:eastAsia="ru-RU"/>
        </w:rPr>
        <w:t>п</w:t>
      </w:r>
      <w:proofErr w:type="spellEnd"/>
      <w:proofErr w:type="gramEnd"/>
      <w:r w:rsidR="005A1987">
        <w:rPr>
          <w:rFonts w:eastAsia="Times New Roman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54437F">
        <w:rPr>
          <w:rFonts w:eastAsia="Times New Roman"/>
          <w:color w:val="000000"/>
          <w:kern w:val="36"/>
          <w:sz w:val="40"/>
          <w:szCs w:val="40"/>
          <w:lang w:eastAsia="ru-RU"/>
        </w:rPr>
        <w:t>мәгълүмәтләр</w:t>
      </w:r>
      <w:proofErr w:type="spellEnd"/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Наименование Учреждения: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На русском языке: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полное наименование:  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муниципальная бюджетная образовательное учреждение «Сардекбашская средняя школа </w:t>
      </w:r>
      <w:proofErr w:type="spellStart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им.Г.Г.Гарифуллина</w:t>
      </w:r>
      <w:proofErr w:type="spellEnd"/>
      <w:r w:rsidR="00A75E1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Кукморского</w:t>
      </w:r>
      <w:proofErr w:type="spellEnd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ого района Респ</w:t>
      </w:r>
      <w:r w:rsidR="00A75E1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ублики Татарстан </w:t>
      </w:r>
    </w:p>
    <w:p w:rsidR="0054437F" w:rsidRPr="00D06A88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сокращенное наименование: 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МБ</w:t>
      </w:r>
      <w:r w:rsidR="00A75E1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ОУ «Сардекбашская средняя школа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На татарском языке: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val="tt-RU"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полное наименование: Татарстан </w:t>
      </w:r>
      <w:proofErr w:type="spellStart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Кукмар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а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муниципаль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районының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«</w:t>
      </w:r>
      <w:proofErr w:type="spellStart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Г.Г.Гарифуллин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0D2B15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исеменд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әге Сэрдекбаш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урта мәктәбе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» 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val="tt-RU"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сокращенное на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именование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на татарском язык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е: “Сэрдекбаш урта белем бирү мэктэб</w:t>
      </w:r>
      <w:r w:rsidR="00A75E1F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е” </w:t>
      </w:r>
    </w:p>
    <w:p w:rsidR="0054437F" w:rsidRPr="0054437F" w:rsidRDefault="00A75E1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Дошкольная группа в составе школы 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функционирует с  19</w:t>
      </w:r>
      <w:r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16 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года.</w:t>
      </w:r>
    </w:p>
    <w:p w:rsidR="0054437F" w:rsidRPr="00F27B52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Местонахождение:</w:t>
      </w:r>
      <w:r w:rsidR="0017098A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4221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26</w:t>
      </w:r>
      <w:r w:rsidR="0017098A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, РТ, </w:t>
      </w:r>
      <w:r w:rsidR="0017098A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Кукморский райо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н с</w:t>
      </w:r>
      <w:proofErr w:type="gramStart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.С</w:t>
      </w:r>
      <w:proofErr w:type="gramEnd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ардекбаш, ул.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Центральная, д.2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Режим работы: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  5 дней в неделю; 10, 5 часов, с 7.00 до 17.30 часов.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Контингент воспитанников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Количество мест  – 25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мест. По итогам 2</w:t>
      </w:r>
      <w:r w:rsidR="00D2376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021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года среднегодовая </w:t>
      </w: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численность  воспитанников – 24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чел. </w:t>
      </w:r>
    </w:p>
    <w:p w:rsidR="0054437F" w:rsidRPr="00D06A88" w:rsidRDefault="0017098A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Наполняемость г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рупп 8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5%. 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Всего на 1.10.2021 года 20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воспитанников, из них: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во вто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рой группе раннего возраста - 4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ребенка;</w:t>
      </w:r>
    </w:p>
    <w:p w:rsid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 младшей группе   - 2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детей;</w:t>
      </w:r>
    </w:p>
    <w:p w:rsidR="00F27B52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lang w:eastAsia="ru-RU"/>
        </w:rPr>
        <w:t>- в средней группе – 5 детей;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 старшей группе  – 2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детей;</w:t>
      </w:r>
    </w:p>
    <w:p w:rsidR="0017098A" w:rsidRPr="00D06A88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 подготов</w:t>
      </w:r>
      <w:r w:rsidR="00D2376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ительной к школе группе –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7</w:t>
      </w:r>
      <w:r w:rsidR="00D2376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Воспитание и обучение  детей осуществляется на русском и татарском языках.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Всего в детском саду работает 4 человека, в том числе 2</w:t>
      </w:r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педагога.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педагогических кадров:</w:t>
      </w:r>
    </w:p>
    <w:p w:rsidR="0054437F" w:rsidRPr="0054437F" w:rsidRDefault="00037A9B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D06A88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заместитель директора по ДО</w:t>
      </w:r>
      <w:r w:rsidR="0054437F"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="0054437F"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1</w:t>
      </w:r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</w:t>
      </w:r>
      <w:proofErr w:type="spellStart"/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совмест</w:t>
      </w:r>
      <w:proofErr w:type="gramStart"/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.в</w:t>
      </w:r>
      <w:proofErr w:type="gramEnd"/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нутренний</w:t>
      </w:r>
      <w:proofErr w:type="spellEnd"/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</w:t>
      </w:r>
      <w:r w:rsidR="0054437F"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воспитатели  - 2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54437F" w:rsidRPr="0054437F" w:rsidRDefault="00037A9B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музыкальный руководитель -1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(совместит </w:t>
      </w:r>
      <w:proofErr w:type="spellStart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внутрен</w:t>
      </w:r>
      <w:proofErr w:type="spellEnd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.)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037A9B" w:rsidRPr="00D06A88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Квалификация педагогов: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первая категория  -  нет;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без категории – 2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4437F" w:rsidRPr="0054437F" w:rsidRDefault="0054437F" w:rsidP="00F27B5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Все педагоги имеют высшее педагогическое образование.</w:t>
      </w:r>
    </w:p>
    <w:p w:rsidR="0054437F" w:rsidRPr="0054437F" w:rsidRDefault="00037A9B" w:rsidP="00D23762">
      <w:pPr>
        <w:shd w:val="clear" w:color="auto" w:fill="FFFFFF" w:themeFill="background1"/>
        <w:spacing w:after="24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Замес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титель директора </w:t>
      </w:r>
      <w:proofErr w:type="gramStart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по</w:t>
      </w:r>
      <w:proofErr w:type="gramEnd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Назипова </w:t>
      </w:r>
      <w:proofErr w:type="spellStart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Лейсан</w:t>
      </w:r>
      <w:proofErr w:type="spellEnd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Фаилевна</w:t>
      </w:r>
      <w:proofErr w:type="spellEnd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конта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ктный телефон: 8(84364)-25026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Для реализации</w:t>
      </w:r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</w:t>
      </w:r>
      <w:r w:rsidR="00A75E1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ательной программы  в дошкольной группе</w:t>
      </w:r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имеется необходимый материально-технический минимум </w:t>
      </w: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условий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, а именно: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·          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Игровая комната</w:t>
      </w:r>
      <w:r w:rsidR="00A75E1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gramStart"/>
      <w:r w:rsidR="00A75E1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оснащенный</w:t>
      </w:r>
      <w:bookmarkStart w:id="0" w:name="_GoBack"/>
      <w:bookmarkEnd w:id="0"/>
      <w:proofErr w:type="gramEnd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музыкальным центром, системой мультимедиа, комплектом детских </w:t>
      </w:r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музыкальных инструментов, 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спортивным оборудованием и инвентарем;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·            методический кабинет, укомплектованный учебным оборудованием, дидактическими материалами, учебно-методическими пособиями;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·    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       пищеблок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·    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       прачечная;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Организация предметно-развивающей игровой среды групп является особой заботой педагогов. Среда строится в соответствии с закономерностями естественного развития личности ребенка и ориентируется на концепцию целостного развития дошкольника, обеспечивая реализацию личностно-ориентированной модели общения взрослого и ребенка.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Групповые и спальные комнаты оснащены детской мебелью. Предметная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Имеется большое количество развивающих игр и дидактических пособий.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Дошкольная группа МБОУ «Сардекбашская средняя школа</w:t>
      </w:r>
      <w:proofErr w:type="gramStart"/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»-</w:t>
      </w:r>
      <w:proofErr w:type="gramEnd"/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«Детский сад» 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находится</w:t>
      </w: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на первом этаже  двухэтажном здания школы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 Территория детского сада</w:t>
      </w: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ограждена забором и полосой низкорослых зеленых насаждений.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Имеется тревожная кнопка и автоматическая пожарная сигнализация.</w:t>
      </w:r>
    </w:p>
    <w:p w:rsidR="003C2F9B" w:rsidRPr="00D06A88" w:rsidRDefault="00A75E1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 дошкольной группе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организовано 4-хразовое питание: завтрак, второй завтрак, обед, полдник</w:t>
      </w:r>
    </w:p>
    <w:sectPr w:rsidR="003C2F9B" w:rsidRPr="00D06A88" w:rsidSect="00D06A88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57C"/>
    <w:rsid w:val="00037A9B"/>
    <w:rsid w:val="000D2B15"/>
    <w:rsid w:val="0017098A"/>
    <w:rsid w:val="003C2F9B"/>
    <w:rsid w:val="0054437F"/>
    <w:rsid w:val="005A1987"/>
    <w:rsid w:val="00882954"/>
    <w:rsid w:val="008B0406"/>
    <w:rsid w:val="00A75E1F"/>
    <w:rsid w:val="00D06A88"/>
    <w:rsid w:val="00D23762"/>
    <w:rsid w:val="00E04105"/>
    <w:rsid w:val="00F27B52"/>
    <w:rsid w:val="00FE0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06"/>
  </w:style>
  <w:style w:type="paragraph" w:styleId="1">
    <w:name w:val="heading 1"/>
    <w:basedOn w:val="a"/>
    <w:link w:val="10"/>
    <w:uiPriority w:val="9"/>
    <w:qFormat/>
    <w:rsid w:val="0054437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37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37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37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школа</cp:lastModifiedBy>
  <cp:revision>2</cp:revision>
  <dcterms:created xsi:type="dcterms:W3CDTF">2023-11-09T11:52:00Z</dcterms:created>
  <dcterms:modified xsi:type="dcterms:W3CDTF">2023-11-09T11:52:00Z</dcterms:modified>
</cp:coreProperties>
</file>